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16D" w:rsidRDefault="00A23237" w:rsidP="00070012">
      <w:pPr>
        <w:pStyle w:val="11"/>
        <w:keepNext/>
        <w:keepLines/>
        <w:shd w:val="clear" w:color="auto" w:fill="auto"/>
        <w:spacing w:line="240" w:lineRule="auto"/>
        <w:jc w:val="left"/>
      </w:pPr>
      <w:bookmarkStart w:id="0" w:name="bookmark0"/>
      <w:r>
        <w:t>ОТЧЕТ</w:t>
      </w:r>
      <w:bookmarkEnd w:id="0"/>
    </w:p>
    <w:p w:rsidR="00F3616D" w:rsidRDefault="00A23237" w:rsidP="00070012">
      <w:pPr>
        <w:pStyle w:val="30"/>
        <w:shd w:val="clear" w:color="auto" w:fill="auto"/>
        <w:spacing w:line="240" w:lineRule="auto"/>
        <w:jc w:val="left"/>
      </w:pPr>
      <w:r>
        <w:t>о движении денежных средств</w:t>
      </w:r>
    </w:p>
    <w:p w:rsidR="00F3616D" w:rsidRDefault="00A23237" w:rsidP="00070012">
      <w:pPr>
        <w:pStyle w:val="22"/>
        <w:keepNext/>
        <w:keepLines/>
        <w:shd w:val="clear" w:color="auto" w:fill="auto"/>
        <w:spacing w:line="240" w:lineRule="auto"/>
        <w:jc w:val="left"/>
      </w:pPr>
      <w:bookmarkStart w:id="1" w:name="bookmark1"/>
      <w:r>
        <w:t xml:space="preserve">за </w:t>
      </w:r>
      <w:r w:rsidR="00692B22">
        <w:t xml:space="preserve">январь – декабрь </w:t>
      </w:r>
      <w:r>
        <w:t>20</w:t>
      </w:r>
      <w:r w:rsidR="00070012">
        <w:t>20</w:t>
      </w:r>
      <w:r>
        <w:t>год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6"/>
        <w:gridCol w:w="5837"/>
      </w:tblGrid>
      <w:tr w:rsidR="00F3616D">
        <w:trPr>
          <w:trHeight w:val="307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Default="00A23237">
            <w:pPr>
              <w:pStyle w:val="1"/>
              <w:shd w:val="clear" w:color="auto" w:fill="auto"/>
              <w:spacing w:line="170" w:lineRule="exact"/>
              <w:jc w:val="left"/>
            </w:pPr>
            <w:r>
              <w:rPr>
                <w:rStyle w:val="85pt"/>
                <w:b/>
                <w:bCs/>
              </w:rPr>
              <w:t>Организация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16D" w:rsidRDefault="00A23237">
            <w:pPr>
              <w:pStyle w:val="1"/>
              <w:shd w:val="clear" w:color="auto" w:fill="auto"/>
              <w:spacing w:line="170" w:lineRule="exact"/>
              <w:jc w:val="left"/>
            </w:pPr>
            <w:r>
              <w:rPr>
                <w:rStyle w:val="85pt"/>
                <w:b/>
                <w:bCs/>
              </w:rPr>
              <w:t>ОАО " Бреставтоторгсервис "</w:t>
            </w:r>
          </w:p>
        </w:tc>
      </w:tr>
      <w:tr w:rsidR="00F3616D">
        <w:trPr>
          <w:trHeight w:val="288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Default="00A23237">
            <w:pPr>
              <w:pStyle w:val="1"/>
              <w:shd w:val="clear" w:color="auto" w:fill="auto"/>
              <w:spacing w:line="170" w:lineRule="exact"/>
              <w:jc w:val="left"/>
            </w:pPr>
            <w:r>
              <w:rPr>
                <w:rStyle w:val="85pt"/>
                <w:b/>
                <w:bCs/>
              </w:rPr>
              <w:t>Учетный номер плательщика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16D" w:rsidRDefault="00A23237">
            <w:pPr>
              <w:pStyle w:val="1"/>
              <w:shd w:val="clear" w:color="auto" w:fill="auto"/>
              <w:spacing w:line="170" w:lineRule="exact"/>
              <w:jc w:val="left"/>
            </w:pPr>
            <w:r>
              <w:rPr>
                <w:rStyle w:val="85pt"/>
                <w:b/>
                <w:bCs/>
              </w:rPr>
              <w:t>200274439</w:t>
            </w:r>
          </w:p>
        </w:tc>
      </w:tr>
      <w:tr w:rsidR="00F3616D">
        <w:trPr>
          <w:trHeight w:val="278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Default="00A23237">
            <w:pPr>
              <w:pStyle w:val="1"/>
              <w:shd w:val="clear" w:color="auto" w:fill="auto"/>
              <w:spacing w:line="170" w:lineRule="exact"/>
              <w:jc w:val="left"/>
            </w:pPr>
            <w:r>
              <w:rPr>
                <w:rStyle w:val="85pt"/>
                <w:b/>
                <w:bCs/>
              </w:rPr>
              <w:t>Вид экономической деятел</w:t>
            </w:r>
            <w:bookmarkStart w:id="2" w:name="_GoBack"/>
            <w:bookmarkEnd w:id="2"/>
            <w:r>
              <w:rPr>
                <w:rStyle w:val="85pt"/>
                <w:b/>
                <w:bCs/>
              </w:rPr>
              <w:t>ьности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16D" w:rsidRDefault="00A23237">
            <w:pPr>
              <w:pStyle w:val="1"/>
              <w:shd w:val="clear" w:color="auto" w:fill="auto"/>
              <w:spacing w:line="170" w:lineRule="exact"/>
              <w:jc w:val="left"/>
            </w:pPr>
            <w:r>
              <w:rPr>
                <w:rStyle w:val="85pt"/>
                <w:b/>
                <w:bCs/>
              </w:rPr>
              <w:t>Сдача внаем собственного недвижимого имущества</w:t>
            </w:r>
          </w:p>
        </w:tc>
      </w:tr>
      <w:tr w:rsidR="00F3616D">
        <w:trPr>
          <w:trHeight w:val="274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Default="00A23237">
            <w:pPr>
              <w:pStyle w:val="1"/>
              <w:shd w:val="clear" w:color="auto" w:fill="auto"/>
              <w:spacing w:line="170" w:lineRule="exact"/>
              <w:jc w:val="left"/>
            </w:pPr>
            <w:r>
              <w:rPr>
                <w:rStyle w:val="85pt"/>
                <w:b/>
                <w:bCs/>
              </w:rPr>
              <w:t>Организационно-правовая форма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16D" w:rsidRDefault="00A23237">
            <w:pPr>
              <w:pStyle w:val="1"/>
              <w:shd w:val="clear" w:color="auto" w:fill="auto"/>
              <w:spacing w:line="170" w:lineRule="exact"/>
              <w:jc w:val="left"/>
            </w:pPr>
            <w:r>
              <w:rPr>
                <w:rStyle w:val="85pt"/>
                <w:b/>
                <w:bCs/>
              </w:rPr>
              <w:t>Негосударственная</w:t>
            </w:r>
          </w:p>
        </w:tc>
      </w:tr>
      <w:tr w:rsidR="00F3616D">
        <w:trPr>
          <w:trHeight w:val="278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Default="00A23237">
            <w:pPr>
              <w:pStyle w:val="1"/>
              <w:shd w:val="clear" w:color="auto" w:fill="auto"/>
              <w:spacing w:line="170" w:lineRule="exact"/>
              <w:jc w:val="left"/>
            </w:pPr>
            <w:r>
              <w:rPr>
                <w:rStyle w:val="85pt"/>
                <w:b/>
                <w:bCs/>
              </w:rPr>
              <w:t>Орган управления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16D" w:rsidRDefault="00A23237">
            <w:pPr>
              <w:pStyle w:val="1"/>
              <w:shd w:val="clear" w:color="auto" w:fill="auto"/>
              <w:spacing w:line="170" w:lineRule="exact"/>
              <w:jc w:val="left"/>
            </w:pPr>
            <w:r>
              <w:rPr>
                <w:rStyle w:val="85pt"/>
                <w:b/>
                <w:bCs/>
              </w:rPr>
              <w:t>собрание акционеров</w:t>
            </w:r>
          </w:p>
        </w:tc>
      </w:tr>
      <w:tr w:rsidR="00F3616D">
        <w:trPr>
          <w:trHeight w:val="283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Default="00A23237">
            <w:pPr>
              <w:pStyle w:val="1"/>
              <w:shd w:val="clear" w:color="auto" w:fill="auto"/>
              <w:spacing w:line="170" w:lineRule="exact"/>
              <w:jc w:val="left"/>
            </w:pPr>
            <w:r>
              <w:rPr>
                <w:rStyle w:val="85pt"/>
                <w:b/>
                <w:bCs/>
              </w:rPr>
              <w:t>Единица измерения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16D" w:rsidRDefault="00A23237">
            <w:pPr>
              <w:pStyle w:val="1"/>
              <w:shd w:val="clear" w:color="auto" w:fill="auto"/>
              <w:spacing w:line="170" w:lineRule="exact"/>
              <w:jc w:val="left"/>
            </w:pPr>
            <w:r>
              <w:rPr>
                <w:rStyle w:val="85pt"/>
                <w:b/>
                <w:bCs/>
              </w:rPr>
              <w:t>тыс. рублей</w:t>
            </w:r>
          </w:p>
        </w:tc>
      </w:tr>
      <w:tr w:rsidR="00F3616D">
        <w:trPr>
          <w:trHeight w:val="298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616D" w:rsidRDefault="00A23237">
            <w:pPr>
              <w:pStyle w:val="1"/>
              <w:shd w:val="clear" w:color="auto" w:fill="auto"/>
              <w:spacing w:line="170" w:lineRule="exact"/>
              <w:jc w:val="left"/>
            </w:pPr>
            <w:r>
              <w:rPr>
                <w:rStyle w:val="85pt"/>
                <w:b/>
                <w:bCs/>
              </w:rPr>
              <w:t>Адрес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16D" w:rsidRDefault="00A23237">
            <w:pPr>
              <w:pStyle w:val="1"/>
              <w:shd w:val="clear" w:color="auto" w:fill="auto"/>
              <w:spacing w:line="170" w:lineRule="exact"/>
              <w:jc w:val="left"/>
            </w:pPr>
            <w:proofErr w:type="spellStart"/>
            <w:r>
              <w:rPr>
                <w:rStyle w:val="85pt"/>
                <w:b/>
                <w:bCs/>
              </w:rPr>
              <w:t>г</w:t>
            </w:r>
            <w:proofErr w:type="gramStart"/>
            <w:r>
              <w:rPr>
                <w:rStyle w:val="85pt"/>
                <w:b/>
                <w:bCs/>
              </w:rPr>
              <w:t>.Б</w:t>
            </w:r>
            <w:proofErr w:type="gramEnd"/>
            <w:r>
              <w:rPr>
                <w:rStyle w:val="85pt"/>
                <w:b/>
                <w:bCs/>
              </w:rPr>
              <w:t>рест</w:t>
            </w:r>
            <w:proofErr w:type="spellEnd"/>
            <w:r>
              <w:rPr>
                <w:rStyle w:val="85pt"/>
                <w:b/>
                <w:bCs/>
              </w:rPr>
              <w:t xml:space="preserve"> ул.Московская,364</w:t>
            </w:r>
          </w:p>
        </w:tc>
      </w:tr>
    </w:tbl>
    <w:p w:rsidR="00F3616D" w:rsidRDefault="00F3616D">
      <w:pPr>
        <w:spacing w:line="12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5"/>
        <w:gridCol w:w="662"/>
        <w:gridCol w:w="1958"/>
        <w:gridCol w:w="53"/>
        <w:gridCol w:w="1939"/>
      </w:tblGrid>
      <w:tr w:rsidR="00F3616D">
        <w:trPr>
          <w:trHeight w:val="499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Default="00A23237" w:rsidP="00692B22">
            <w:pPr>
              <w:pStyle w:val="1"/>
              <w:shd w:val="clear" w:color="auto" w:fill="auto"/>
              <w:spacing w:line="170" w:lineRule="exact"/>
              <w:jc w:val="center"/>
            </w:pPr>
            <w:r>
              <w:rPr>
                <w:rStyle w:val="85pt0"/>
                <w:b/>
                <w:bCs/>
              </w:rPr>
              <w:t>Наименование показателей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Default="00A23237" w:rsidP="00692B22">
            <w:pPr>
              <w:pStyle w:val="1"/>
              <w:shd w:val="clear" w:color="auto" w:fill="auto"/>
              <w:spacing w:line="170" w:lineRule="exact"/>
              <w:jc w:val="center"/>
            </w:pPr>
            <w:r>
              <w:rPr>
                <w:rStyle w:val="85pt0"/>
                <w:b/>
                <w:bCs/>
              </w:rPr>
              <w:t>Код</w:t>
            </w:r>
          </w:p>
          <w:p w:rsidR="00F3616D" w:rsidRDefault="00A23237" w:rsidP="00692B22">
            <w:pPr>
              <w:pStyle w:val="1"/>
              <w:shd w:val="clear" w:color="auto" w:fill="auto"/>
              <w:spacing w:line="170" w:lineRule="exact"/>
              <w:jc w:val="center"/>
            </w:pPr>
            <w:r>
              <w:rPr>
                <w:rStyle w:val="85pt0"/>
                <w:b/>
                <w:bCs/>
              </w:rPr>
              <w:t>строки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Default="00A23237" w:rsidP="00070012">
            <w:pPr>
              <w:pStyle w:val="1"/>
              <w:shd w:val="clear" w:color="auto" w:fill="auto"/>
              <w:spacing w:line="170" w:lineRule="exact"/>
              <w:jc w:val="center"/>
            </w:pPr>
            <w:r>
              <w:rPr>
                <w:rStyle w:val="85pt0"/>
                <w:b/>
                <w:bCs/>
              </w:rPr>
              <w:t xml:space="preserve">За </w:t>
            </w:r>
            <w:r w:rsidR="00692B22">
              <w:rPr>
                <w:rStyle w:val="85pt0"/>
                <w:b/>
                <w:bCs/>
              </w:rPr>
              <w:t xml:space="preserve"> январь – декабрь 20</w:t>
            </w:r>
            <w:r w:rsidR="00070012">
              <w:rPr>
                <w:rStyle w:val="85pt0"/>
                <w:b/>
                <w:bCs/>
              </w:rPr>
              <w:t>20</w:t>
            </w:r>
            <w:r>
              <w:rPr>
                <w:rStyle w:val="85pt0"/>
                <w:b/>
                <w:bCs/>
              </w:rPr>
              <w:t xml:space="preserve"> год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16D" w:rsidRDefault="00692B22" w:rsidP="00070012">
            <w:pPr>
              <w:pStyle w:val="1"/>
              <w:shd w:val="clear" w:color="auto" w:fill="auto"/>
              <w:spacing w:line="170" w:lineRule="exact"/>
              <w:jc w:val="center"/>
            </w:pPr>
            <w:r>
              <w:rPr>
                <w:rStyle w:val="85pt0"/>
                <w:b/>
                <w:bCs/>
              </w:rPr>
              <w:t>За  январь – декабрь 201</w:t>
            </w:r>
            <w:r w:rsidR="00070012">
              <w:rPr>
                <w:rStyle w:val="85pt0"/>
                <w:b/>
                <w:bCs/>
              </w:rPr>
              <w:t>9</w:t>
            </w:r>
            <w:r>
              <w:rPr>
                <w:rStyle w:val="85pt0"/>
                <w:b/>
                <w:bCs/>
              </w:rPr>
              <w:t xml:space="preserve"> год</w:t>
            </w:r>
          </w:p>
        </w:tc>
      </w:tr>
      <w:tr w:rsidR="00F3616D">
        <w:trPr>
          <w:trHeight w:val="211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Default="00A23237" w:rsidP="00692B22">
            <w:pPr>
              <w:pStyle w:val="1"/>
              <w:shd w:val="clear" w:color="auto" w:fill="auto"/>
              <w:spacing w:line="170" w:lineRule="exact"/>
              <w:jc w:val="center"/>
            </w:pPr>
            <w:r>
              <w:rPr>
                <w:rStyle w:val="85pt"/>
                <w:b/>
                <w:bCs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Default="00A23237" w:rsidP="00692B22">
            <w:pPr>
              <w:pStyle w:val="1"/>
              <w:shd w:val="clear" w:color="auto" w:fill="auto"/>
              <w:spacing w:line="170" w:lineRule="exact"/>
              <w:jc w:val="center"/>
            </w:pPr>
            <w:r>
              <w:rPr>
                <w:rStyle w:val="85pt"/>
                <w:b/>
                <w:bCs/>
              </w:rP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Default="00A23237" w:rsidP="00692B22">
            <w:pPr>
              <w:pStyle w:val="1"/>
              <w:shd w:val="clear" w:color="auto" w:fill="auto"/>
              <w:spacing w:line="170" w:lineRule="exact"/>
              <w:jc w:val="center"/>
            </w:pPr>
            <w:r>
              <w:rPr>
                <w:rStyle w:val="85pt"/>
                <w:b/>
                <w:bCs/>
              </w:rPr>
              <w:t>3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16D" w:rsidRDefault="00A23237" w:rsidP="00692B22">
            <w:pPr>
              <w:pStyle w:val="1"/>
              <w:shd w:val="clear" w:color="auto" w:fill="auto"/>
              <w:spacing w:line="170" w:lineRule="exact"/>
              <w:jc w:val="center"/>
            </w:pPr>
            <w:r>
              <w:rPr>
                <w:rStyle w:val="85pt0"/>
                <w:b/>
                <w:bCs/>
              </w:rPr>
              <w:t>4</w:t>
            </w:r>
          </w:p>
        </w:tc>
      </w:tr>
      <w:tr w:rsidR="00F3616D">
        <w:trPr>
          <w:trHeight w:val="278"/>
        </w:trPr>
        <w:tc>
          <w:tcPr>
            <w:tcW w:w="98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Движение денежных средств по текущей деятельности</w:t>
            </w:r>
          </w:p>
        </w:tc>
      </w:tr>
      <w:tr w:rsidR="00070012" w:rsidTr="00F63E77">
        <w:trPr>
          <w:trHeight w:val="28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Поступило денежных средств - всего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020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2507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2404</w:t>
            </w:r>
          </w:p>
        </w:tc>
      </w:tr>
      <w:tr w:rsidR="00070012" w:rsidTr="00692B22">
        <w:trPr>
          <w:trHeight w:val="499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от покупателей продукции, товаров, заказчиков работ, услуг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021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2486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2335</w:t>
            </w:r>
          </w:p>
        </w:tc>
      </w:tr>
      <w:tr w:rsidR="00070012" w:rsidTr="00961B14">
        <w:trPr>
          <w:trHeight w:val="28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от покупателей материалов и других запасов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022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070012" w:rsidTr="00961B14">
        <w:trPr>
          <w:trHeight w:val="28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роялти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023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012" w:rsidTr="00F63E77">
        <w:trPr>
          <w:trHeight w:val="28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прочие поступления</w:t>
            </w:r>
            <w:proofErr w:type="gramStart"/>
            <w:r w:rsidRPr="00070012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024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070012" w:rsidTr="00F63E77">
        <w:trPr>
          <w:trHeight w:val="28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Направлено денежных средств - всего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030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(2259)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(1926)</w:t>
            </w:r>
          </w:p>
        </w:tc>
      </w:tr>
      <w:tr w:rsidR="00070012" w:rsidTr="00692B22">
        <w:trPr>
          <w:trHeight w:val="354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на приобретение запасов, работ, услуг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031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(1338)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(1108)</w:t>
            </w:r>
          </w:p>
        </w:tc>
      </w:tr>
      <w:tr w:rsidR="00070012" w:rsidTr="00F63E77">
        <w:trPr>
          <w:trHeight w:val="27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на оплату труда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032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(349)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(309)</w:t>
            </w:r>
          </w:p>
        </w:tc>
      </w:tr>
      <w:tr w:rsidR="00070012" w:rsidTr="00F63E77">
        <w:trPr>
          <w:trHeight w:val="27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на уплату налогов и сборов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033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(550)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(501)</w:t>
            </w:r>
          </w:p>
        </w:tc>
      </w:tr>
      <w:tr w:rsidR="00070012" w:rsidTr="00F63E77">
        <w:trPr>
          <w:trHeight w:val="28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на прочие выплаты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034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(22)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(8)</w:t>
            </w:r>
          </w:p>
        </w:tc>
      </w:tr>
      <w:tr w:rsidR="00070012" w:rsidTr="00F63E77">
        <w:trPr>
          <w:trHeight w:val="499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 движения денежных средств по текущей деятельности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040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248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478</w:t>
            </w:r>
          </w:p>
        </w:tc>
      </w:tr>
      <w:tr w:rsidR="00070012">
        <w:trPr>
          <w:trHeight w:val="283"/>
        </w:trPr>
        <w:tc>
          <w:tcPr>
            <w:tcW w:w="98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Движение денежных средств по инвестиционной деятельности</w:t>
            </w:r>
          </w:p>
        </w:tc>
      </w:tr>
      <w:tr w:rsidR="00070012">
        <w:trPr>
          <w:trHeight w:val="28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Поступило денежных средств - всего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</w:tr>
      <w:tr w:rsidR="00070012">
        <w:trPr>
          <w:trHeight w:val="28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012">
        <w:trPr>
          <w:trHeight w:val="514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от покупателей основных средств, нематериальных активов и других долгосрочных активов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051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070012">
        <w:trPr>
          <w:trHeight w:val="28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возврат предоставленных займов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052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012" w:rsidTr="00692B22">
        <w:trPr>
          <w:trHeight w:val="249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доходы от участия в уставном капитале других организаций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053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012">
        <w:trPr>
          <w:trHeight w:val="27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проценты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054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70012">
        <w:trPr>
          <w:trHeight w:val="28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прочие поступления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055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012">
        <w:trPr>
          <w:trHeight w:val="27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Направлено денежных средств - всего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060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(57)</w:t>
            </w:r>
          </w:p>
        </w:tc>
      </w:tr>
      <w:tr w:rsidR="00070012" w:rsidTr="00692B22">
        <w:trPr>
          <w:trHeight w:val="709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на приобретение и создание основных средств, нематериальных активов и других долгосрочных активов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061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(47)</w:t>
            </w:r>
          </w:p>
        </w:tc>
      </w:tr>
      <w:tr w:rsidR="00070012">
        <w:trPr>
          <w:trHeight w:val="28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на предоставление займов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062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(10)</w:t>
            </w:r>
          </w:p>
        </w:tc>
      </w:tr>
      <w:tr w:rsidR="00070012">
        <w:trPr>
          <w:trHeight w:val="28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на вклады в уставный капитал других организаций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012">
        <w:trPr>
          <w:trHeight w:val="28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прочие выплаты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064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012">
        <w:trPr>
          <w:trHeight w:val="494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Результат движения денежных средств по инвестиционной деятельности (050 - 060)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070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(18)</w:t>
            </w:r>
          </w:p>
        </w:tc>
      </w:tr>
    </w:tbl>
    <w:p w:rsidR="00F3616D" w:rsidRDefault="00F3616D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5"/>
        <w:gridCol w:w="667"/>
        <w:gridCol w:w="1958"/>
        <w:gridCol w:w="2011"/>
      </w:tblGrid>
      <w:tr w:rsidR="00F3616D">
        <w:trPr>
          <w:trHeight w:val="307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Движение денежных средств по финансовой деятельности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16D" w:rsidRPr="00070012" w:rsidRDefault="00F3616D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F3616D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16D" w:rsidRPr="00070012" w:rsidRDefault="00F3616D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16D">
        <w:trPr>
          <w:trHeight w:val="28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Поступило денежных средств - всего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080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3616D">
        <w:trPr>
          <w:trHeight w:val="27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16D" w:rsidRPr="00070012" w:rsidRDefault="00F3616D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3616D">
        <w:trPr>
          <w:trHeight w:val="27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кредиты и займы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081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16D" w:rsidRPr="00070012" w:rsidRDefault="00F3616D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3616D">
        <w:trPr>
          <w:trHeight w:val="27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от выпуска акций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082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3616D" w:rsidTr="00692B22">
        <w:trPr>
          <w:trHeight w:val="230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вклады собственника имущества (учредителей, участников)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083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3616D">
        <w:trPr>
          <w:trHeight w:val="28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прочие поступления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084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3616D">
        <w:trPr>
          <w:trHeight w:val="27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Направлено денежных средств - всего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090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(26)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3616D">
        <w:trPr>
          <w:trHeight w:val="274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16D" w:rsidRPr="00070012" w:rsidRDefault="00F3616D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3616D">
        <w:trPr>
          <w:trHeight w:val="28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на погашение кредитов и займов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091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16D" w:rsidRPr="00070012" w:rsidRDefault="00F3616D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3616D">
        <w:trPr>
          <w:trHeight w:val="504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выплаты дивидендов и других доходов от участия в уставном капитале организации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F3616D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16D">
        <w:trPr>
          <w:trHeight w:val="28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на выплаты процентов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093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3616D">
        <w:trPr>
          <w:trHeight w:val="283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на лизинговые платежи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094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3616D">
        <w:trPr>
          <w:trHeight w:val="278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прочие выплаты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095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(26)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3616D">
        <w:trPr>
          <w:trHeight w:val="509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 движения денежных средств по финансовой деятельности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070012" w:rsidRPr="00070012">
              <w:rPr>
                <w:rFonts w:ascii="Times New Roman" w:hAnsi="Times New Roman" w:cs="Times New Roman"/>
                <w:sz w:val="18"/>
                <w:szCs w:val="18"/>
              </w:rPr>
              <w:t>(26)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16D" w:rsidRPr="00070012" w:rsidRDefault="00A23237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0012">
        <w:trPr>
          <w:trHeight w:val="509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Результат движения денежных средств за отчетный период по текущей, инвестиционной и финансовой деятельности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287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460</w:t>
            </w:r>
          </w:p>
        </w:tc>
      </w:tr>
      <w:tr w:rsidR="00070012" w:rsidTr="00692B22">
        <w:trPr>
          <w:trHeight w:val="264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Остаток денежных средств и эквивалентов денежных средств на 31.12.2019 г.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586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</w:tr>
      <w:tr w:rsidR="00070012">
        <w:trPr>
          <w:trHeight w:val="504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Остаток денежных средств и эквивалентов денежных средств на 31.12.2020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873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586</w:t>
            </w:r>
          </w:p>
        </w:tc>
      </w:tr>
      <w:tr w:rsidR="00070012">
        <w:trPr>
          <w:trHeight w:val="566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 xml:space="preserve">Влияние изменений курсов иностранных валют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12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012" w:rsidRPr="00070012" w:rsidRDefault="00070012" w:rsidP="000700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3616D" w:rsidRDefault="00F3616D" w:rsidP="00F63E77">
      <w:pPr>
        <w:pStyle w:val="24"/>
        <w:shd w:val="clear" w:color="auto" w:fill="auto"/>
        <w:spacing w:line="200" w:lineRule="exact"/>
      </w:pPr>
    </w:p>
    <w:sectPr w:rsidR="00F3616D">
      <w:type w:val="continuous"/>
      <w:pgSz w:w="11909" w:h="16834"/>
      <w:pgMar w:top="547" w:right="1052" w:bottom="518" w:left="9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2AF" w:rsidRDefault="002022AF">
      <w:r>
        <w:separator/>
      </w:r>
    </w:p>
  </w:endnote>
  <w:endnote w:type="continuationSeparator" w:id="0">
    <w:p w:rsidR="002022AF" w:rsidRDefault="0020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2AF" w:rsidRDefault="002022AF"/>
  </w:footnote>
  <w:footnote w:type="continuationSeparator" w:id="0">
    <w:p w:rsidR="002022AF" w:rsidRDefault="002022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3616D"/>
    <w:rsid w:val="000535A9"/>
    <w:rsid w:val="00070012"/>
    <w:rsid w:val="002022AF"/>
    <w:rsid w:val="00535F5E"/>
    <w:rsid w:val="00692B22"/>
    <w:rsid w:val="009B3A1F"/>
    <w:rsid w:val="00A23237"/>
    <w:rsid w:val="00F3616D"/>
    <w:rsid w:val="00F6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7">
    <w:name w:val="Основной текст + Не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8">
    <w:name w:val="Основной текст + Не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9">
    <w:name w:val="Основной текст + Не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85pt">
    <w:name w:val="Основной текст + 8;5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Основной текст + 8;5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pt">
    <w:name w:val="Основной текст + 4 pt;Не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pt">
    <w:name w:val="Основной текст + 6 pt;Не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5">
    <w:name w:val="Подпись к таблице (2)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ac">
    <w:name w:val="Основной текст + Не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pt">
    <w:name w:val="Основной текст + 7 pt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85pt1">
    <w:name w:val="Основной текст + 8;5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d">
    <w:name w:val="Основной текст + Не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pt">
    <w:name w:val="Основной текст + 10 pt;Не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634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16" w:lineRule="exact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line="216" w:lineRule="exact"/>
      <w:jc w:val="righ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7">
    <w:name w:val="Основной текст + Не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8">
    <w:name w:val="Основной текст + Не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9">
    <w:name w:val="Основной текст + Не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85pt">
    <w:name w:val="Основной текст + 8;5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5pt0">
    <w:name w:val="Основной текст + 8;5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pt">
    <w:name w:val="Основной текст + 4 pt;Не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pt">
    <w:name w:val="Основной текст + 6 pt;Не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5">
    <w:name w:val="Подпись к таблице (2)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ac">
    <w:name w:val="Основной текст + Не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pt">
    <w:name w:val="Основной текст + 7 pt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85pt1">
    <w:name w:val="Основной текст + 8;5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d">
    <w:name w:val="Основной текст + Не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pt">
    <w:name w:val="Основной текст + 10 pt;Не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634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16" w:lineRule="exact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line="216" w:lineRule="exact"/>
      <w:jc w:val="righ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Jurist</cp:lastModifiedBy>
  <cp:revision>7</cp:revision>
  <dcterms:created xsi:type="dcterms:W3CDTF">2019-03-28T12:00:00Z</dcterms:created>
  <dcterms:modified xsi:type="dcterms:W3CDTF">2021-04-13T08:39:00Z</dcterms:modified>
</cp:coreProperties>
</file>